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1D" w:rsidRDefault="009B2D75" w:rsidP="00995C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</w:t>
      </w:r>
      <w:r w:rsidR="0008764C">
        <w:rPr>
          <w:b/>
          <w:sz w:val="28"/>
          <w:szCs w:val="28"/>
        </w:rPr>
        <w:t xml:space="preserve"> o dielo</w:t>
      </w:r>
    </w:p>
    <w:p w:rsidR="00D61630" w:rsidRPr="00D61630" w:rsidRDefault="0008764C" w:rsidP="00995CE2">
      <w:pPr>
        <w:spacing w:after="0"/>
        <w:jc w:val="center"/>
        <w:rPr>
          <w:b/>
        </w:rPr>
      </w:pPr>
      <w:r>
        <w:rPr>
          <w:b/>
        </w:rPr>
        <w:t>Uzatvorená v</w:t>
      </w:r>
      <w:r w:rsidR="00D61630" w:rsidRPr="00D61630">
        <w:rPr>
          <w:b/>
        </w:rPr>
        <w:t> zmysle § 631 a </w:t>
      </w:r>
      <w:proofErr w:type="spellStart"/>
      <w:r w:rsidR="00D61630" w:rsidRPr="00D61630">
        <w:rPr>
          <w:b/>
        </w:rPr>
        <w:t>n</w:t>
      </w:r>
      <w:r>
        <w:rPr>
          <w:b/>
        </w:rPr>
        <w:t>a</w:t>
      </w:r>
      <w:r w:rsidR="00D61630" w:rsidRPr="00D61630">
        <w:rPr>
          <w:b/>
        </w:rPr>
        <w:t>sl</w:t>
      </w:r>
      <w:proofErr w:type="spellEnd"/>
      <w:r w:rsidR="00D61630" w:rsidRPr="00D61630">
        <w:rPr>
          <w:b/>
        </w:rPr>
        <w:t>. Obč</w:t>
      </w:r>
      <w:r>
        <w:rPr>
          <w:b/>
        </w:rPr>
        <w:t>ianskeho</w:t>
      </w:r>
      <w:r w:rsidR="00D61630" w:rsidRPr="00D61630">
        <w:rPr>
          <w:b/>
        </w:rPr>
        <w:t xml:space="preserve"> zákonníka</w:t>
      </w:r>
    </w:p>
    <w:p w:rsidR="00995CE2" w:rsidRDefault="00995CE2" w:rsidP="00995CE2">
      <w:pPr>
        <w:spacing w:after="0"/>
      </w:pPr>
    </w:p>
    <w:p w:rsidR="005A3A97" w:rsidRPr="00995CE2" w:rsidRDefault="005A3A97" w:rsidP="00995CE2">
      <w:pPr>
        <w:spacing w:after="0"/>
        <w:rPr>
          <w:b/>
        </w:rPr>
      </w:pPr>
      <w:r w:rsidRPr="00995CE2">
        <w:t>Zmluvné strany</w:t>
      </w:r>
      <w:r w:rsidR="00995CE2">
        <w:t>:</w:t>
      </w:r>
    </w:p>
    <w:p w:rsidR="005A3A97" w:rsidRPr="00054754" w:rsidRDefault="00054754" w:rsidP="00995CE2">
      <w:pPr>
        <w:spacing w:after="0"/>
        <w:rPr>
          <w:b/>
        </w:rPr>
      </w:pPr>
      <w:r w:rsidRPr="00054754">
        <w:rPr>
          <w:b/>
        </w:rPr>
        <w:t>Objednávateľ:</w:t>
      </w:r>
      <w:r w:rsidR="005A3A97" w:rsidRPr="00054754">
        <w:rPr>
          <w:b/>
        </w:rPr>
        <w:t xml:space="preserve">                               </w:t>
      </w:r>
    </w:p>
    <w:p w:rsidR="005A3A97" w:rsidRPr="00995CE2" w:rsidRDefault="005A3A97" w:rsidP="005A3A97">
      <w:pPr>
        <w:pStyle w:val="Zkladntext"/>
        <w:rPr>
          <w:rFonts w:asciiTheme="minorHAnsi" w:hAnsiTheme="minorHAnsi"/>
          <w:sz w:val="22"/>
          <w:szCs w:val="22"/>
        </w:rPr>
      </w:pPr>
      <w:r w:rsidRPr="00995CE2">
        <w:rPr>
          <w:rFonts w:asciiTheme="minorHAnsi" w:hAnsiTheme="minorHAnsi"/>
          <w:sz w:val="22"/>
          <w:szCs w:val="22"/>
        </w:rPr>
        <w:t xml:space="preserve">Obchodné meno: </w:t>
      </w:r>
      <w:r w:rsidRPr="00995CE2">
        <w:rPr>
          <w:rFonts w:asciiTheme="minorHAnsi" w:hAnsiTheme="minorHAnsi"/>
          <w:b/>
          <w:sz w:val="22"/>
          <w:szCs w:val="22"/>
        </w:rPr>
        <w:t>Regionálne osvetové stredisko v Komárne</w:t>
      </w:r>
    </w:p>
    <w:p w:rsidR="005A3A97" w:rsidRPr="00995CE2" w:rsidRDefault="005A3A97" w:rsidP="005A3A97">
      <w:pPr>
        <w:pStyle w:val="Zkladntext"/>
        <w:rPr>
          <w:rFonts w:asciiTheme="minorHAnsi" w:hAnsiTheme="minorHAnsi"/>
          <w:sz w:val="22"/>
          <w:szCs w:val="22"/>
        </w:rPr>
      </w:pPr>
      <w:r w:rsidRPr="00995CE2">
        <w:rPr>
          <w:rFonts w:asciiTheme="minorHAnsi" w:hAnsiTheme="minorHAnsi"/>
          <w:sz w:val="22"/>
          <w:szCs w:val="22"/>
        </w:rPr>
        <w:t xml:space="preserve">Sídlo:                    </w:t>
      </w:r>
      <w:r w:rsidR="00995CE2">
        <w:rPr>
          <w:rFonts w:asciiTheme="minorHAnsi" w:hAnsiTheme="minorHAnsi"/>
          <w:sz w:val="22"/>
          <w:szCs w:val="22"/>
        </w:rPr>
        <w:t xml:space="preserve">  </w:t>
      </w:r>
      <w:r w:rsidRPr="00995CE2">
        <w:rPr>
          <w:rFonts w:asciiTheme="minorHAnsi" w:hAnsiTheme="minorHAnsi"/>
          <w:sz w:val="22"/>
          <w:szCs w:val="22"/>
        </w:rPr>
        <w:t xml:space="preserve">Komárno, </w:t>
      </w:r>
      <w:proofErr w:type="spellStart"/>
      <w:r w:rsidRPr="00995CE2">
        <w:rPr>
          <w:rFonts w:asciiTheme="minorHAnsi" w:hAnsiTheme="minorHAnsi"/>
          <w:sz w:val="22"/>
          <w:szCs w:val="22"/>
        </w:rPr>
        <w:t>Petőfiho</w:t>
      </w:r>
      <w:proofErr w:type="spellEnd"/>
      <w:r w:rsidRPr="00995CE2">
        <w:rPr>
          <w:rFonts w:asciiTheme="minorHAnsi" w:hAnsiTheme="minorHAnsi"/>
          <w:sz w:val="22"/>
          <w:szCs w:val="22"/>
        </w:rPr>
        <w:t xml:space="preserve"> 2, 945 01</w:t>
      </w:r>
      <w:r w:rsidRPr="00995CE2">
        <w:rPr>
          <w:rFonts w:asciiTheme="minorHAnsi" w:hAnsiTheme="minorHAnsi"/>
          <w:sz w:val="22"/>
          <w:szCs w:val="22"/>
        </w:rPr>
        <w:br/>
        <w:t xml:space="preserve">IČO:                      </w:t>
      </w:r>
      <w:r w:rsidR="00995CE2">
        <w:rPr>
          <w:rFonts w:asciiTheme="minorHAnsi" w:hAnsiTheme="minorHAnsi"/>
          <w:sz w:val="22"/>
          <w:szCs w:val="22"/>
        </w:rPr>
        <w:t xml:space="preserve">  </w:t>
      </w:r>
      <w:r w:rsidRPr="00995CE2">
        <w:rPr>
          <w:rFonts w:asciiTheme="minorHAnsi" w:hAnsiTheme="minorHAnsi"/>
          <w:sz w:val="22"/>
          <w:szCs w:val="22"/>
        </w:rPr>
        <w:t>42114721</w:t>
      </w:r>
      <w:r w:rsidRPr="00995CE2">
        <w:rPr>
          <w:rFonts w:asciiTheme="minorHAnsi" w:hAnsiTheme="minorHAnsi"/>
          <w:sz w:val="22"/>
          <w:szCs w:val="22"/>
        </w:rPr>
        <w:br/>
        <w:t xml:space="preserve">Zastúpená:          </w:t>
      </w:r>
      <w:r w:rsidR="00995CE2">
        <w:rPr>
          <w:rFonts w:asciiTheme="minorHAnsi" w:hAnsiTheme="minorHAnsi"/>
          <w:sz w:val="22"/>
          <w:szCs w:val="22"/>
        </w:rPr>
        <w:t xml:space="preserve"> </w:t>
      </w:r>
      <w:r w:rsidRPr="00995CE2">
        <w:rPr>
          <w:rFonts w:asciiTheme="minorHAnsi" w:hAnsiTheme="minorHAnsi"/>
          <w:sz w:val="22"/>
          <w:szCs w:val="22"/>
        </w:rPr>
        <w:t xml:space="preserve"> </w:t>
      </w:r>
      <w:r w:rsidRPr="00995CE2">
        <w:rPr>
          <w:rFonts w:asciiTheme="minorHAnsi" w:hAnsiTheme="minorHAnsi"/>
          <w:b/>
          <w:sz w:val="22"/>
          <w:szCs w:val="22"/>
        </w:rPr>
        <w:t>Mgr. Vierou Vlčkovou</w:t>
      </w:r>
    </w:p>
    <w:p w:rsidR="005A3A97" w:rsidRPr="00995CE2" w:rsidRDefault="005A3A97" w:rsidP="00995CE2">
      <w:pPr>
        <w:spacing w:after="0"/>
        <w:jc w:val="center"/>
        <w:rPr>
          <w:b/>
        </w:rPr>
      </w:pPr>
      <w:r w:rsidRPr="00995CE2">
        <w:rPr>
          <w:b/>
        </w:rPr>
        <w:t>a</w:t>
      </w:r>
    </w:p>
    <w:p w:rsidR="005A3A97" w:rsidRPr="00995CE2" w:rsidRDefault="00D61630" w:rsidP="00995CE2">
      <w:pPr>
        <w:spacing w:after="0"/>
      </w:pPr>
      <w:r>
        <w:rPr>
          <w:b/>
        </w:rPr>
        <w:t>Zhotoviteľ</w:t>
      </w:r>
      <w:r w:rsidR="005A3A97" w:rsidRPr="00995CE2">
        <w:rPr>
          <w:b/>
        </w:rPr>
        <w:t xml:space="preserve">:      </w:t>
      </w:r>
    </w:p>
    <w:p w:rsidR="005A3A97" w:rsidRPr="00995CE2" w:rsidRDefault="005A3A97" w:rsidP="00995CE2">
      <w:pPr>
        <w:spacing w:after="0"/>
      </w:pPr>
      <w:r w:rsidRPr="00995CE2">
        <w:t>Meno a priezvisko:</w:t>
      </w:r>
      <w:r w:rsidR="00995CE2">
        <w:t xml:space="preserve"> </w:t>
      </w:r>
      <w:r w:rsidR="00054754" w:rsidRPr="00054754">
        <w:rPr>
          <w:b/>
        </w:rPr>
        <w:t xml:space="preserve">Vladimír </w:t>
      </w:r>
      <w:proofErr w:type="spellStart"/>
      <w:r w:rsidR="00054754" w:rsidRPr="00054754">
        <w:rPr>
          <w:b/>
        </w:rPr>
        <w:t>Sadílek</w:t>
      </w:r>
      <w:proofErr w:type="spellEnd"/>
      <w:r w:rsidRPr="00995CE2">
        <w:br/>
        <w:t xml:space="preserve">Bydlisko:                  </w:t>
      </w:r>
      <w:r w:rsidR="00995CE2">
        <w:t xml:space="preserve"> </w:t>
      </w:r>
      <w:r w:rsidR="003165FF">
        <w:t>Azalková 4, 821 01 Bratislava</w:t>
      </w:r>
      <w:r w:rsidRPr="00995CE2">
        <w:br/>
        <w:t xml:space="preserve">Dátum narodenia:  </w:t>
      </w:r>
      <w:r w:rsidR="003165FF">
        <w:t>20.1.1945</w:t>
      </w:r>
      <w:r w:rsidRPr="00995CE2">
        <w:br/>
        <w:t xml:space="preserve">Rodné číslo:            </w:t>
      </w:r>
      <w:r w:rsidR="00995CE2">
        <w:t xml:space="preserve"> </w:t>
      </w:r>
      <w:r w:rsidR="003165FF">
        <w:t>450120/709</w:t>
      </w:r>
    </w:p>
    <w:p w:rsidR="005A3A97" w:rsidRPr="00995CE2" w:rsidRDefault="005A3A97" w:rsidP="00995CE2">
      <w:pPr>
        <w:spacing w:after="0"/>
      </w:pPr>
    </w:p>
    <w:p w:rsidR="005A3A97" w:rsidRPr="00995CE2" w:rsidRDefault="005A3A97" w:rsidP="00995CE2">
      <w:pPr>
        <w:spacing w:after="0"/>
      </w:pPr>
      <w:r w:rsidRPr="00995CE2">
        <w:t xml:space="preserve">uzavreli dnešného dňa </w:t>
      </w:r>
      <w:r w:rsidR="009B2D75">
        <w:t xml:space="preserve">túto dohodu – zmluvu o dielo v súvislosti s uvedením </w:t>
      </w:r>
      <w:proofErr w:type="spellStart"/>
      <w:r w:rsidR="00054754">
        <w:t>hudobno</w:t>
      </w:r>
      <w:proofErr w:type="spellEnd"/>
      <w:r w:rsidR="00DC50C9">
        <w:t xml:space="preserve"> -</w:t>
      </w:r>
      <w:r w:rsidR="00054754">
        <w:t xml:space="preserve"> poetického pásma „Či to má vždy tak byť...“. plánovaný termín premiéry je 26.6.2014.</w:t>
      </w:r>
    </w:p>
    <w:p w:rsidR="005A3A97" w:rsidRPr="00995CE2" w:rsidRDefault="005A3A97" w:rsidP="00995CE2">
      <w:pPr>
        <w:spacing w:after="0"/>
      </w:pPr>
    </w:p>
    <w:p w:rsidR="005A3A97" w:rsidRPr="00995CE2" w:rsidRDefault="005A3A97" w:rsidP="00995CE2">
      <w:pPr>
        <w:spacing w:after="0"/>
        <w:jc w:val="center"/>
        <w:rPr>
          <w:b/>
        </w:rPr>
      </w:pPr>
      <w:r w:rsidRPr="00995CE2">
        <w:rPr>
          <w:b/>
        </w:rPr>
        <w:t>I.</w:t>
      </w:r>
    </w:p>
    <w:p w:rsidR="00B52204" w:rsidRDefault="00054754" w:rsidP="00995CE2">
      <w:pPr>
        <w:spacing w:after="0"/>
        <w:jc w:val="center"/>
        <w:rPr>
          <w:b/>
        </w:rPr>
      </w:pPr>
      <w:r>
        <w:rPr>
          <w:b/>
        </w:rPr>
        <w:t>Predmet zmluvy</w:t>
      </w:r>
    </w:p>
    <w:p w:rsidR="00995CE2" w:rsidRDefault="00995CE2" w:rsidP="00995CE2">
      <w:pPr>
        <w:spacing w:after="0"/>
        <w:jc w:val="center"/>
        <w:rPr>
          <w:b/>
        </w:rPr>
      </w:pPr>
    </w:p>
    <w:p w:rsidR="00C33AFB" w:rsidRPr="00C33AFB" w:rsidRDefault="00D61630" w:rsidP="00C33AFB">
      <w:pPr>
        <w:spacing w:after="0"/>
      </w:pPr>
      <w:r>
        <w:t>Zhotoviteľ</w:t>
      </w:r>
      <w:r w:rsidR="00C33AFB" w:rsidRPr="00C33AFB">
        <w:t xml:space="preserve"> zabezpečí:</w:t>
      </w:r>
    </w:p>
    <w:p w:rsidR="00743E1F" w:rsidRDefault="00AF27E5" w:rsidP="00C33AFB">
      <w:pPr>
        <w:pStyle w:val="Odsekzoznamu"/>
        <w:numPr>
          <w:ilvl w:val="0"/>
          <w:numId w:val="2"/>
        </w:numPr>
        <w:spacing w:after="0"/>
      </w:pPr>
      <w:r>
        <w:t xml:space="preserve">Prípravu a réžiu predstavenia </w:t>
      </w:r>
      <w:r w:rsidR="00743E1F">
        <w:t xml:space="preserve"> „Či to má vždy tak byť...?“  </w:t>
      </w:r>
    </w:p>
    <w:p w:rsidR="00B52204" w:rsidRDefault="00743E1F" w:rsidP="00C33AFB">
      <w:pPr>
        <w:pStyle w:val="Odsekzoznamu"/>
        <w:numPr>
          <w:ilvl w:val="0"/>
          <w:numId w:val="2"/>
        </w:numPr>
        <w:spacing w:after="0"/>
      </w:pPr>
      <w:r>
        <w:t>N</w:t>
      </w:r>
      <w:r w:rsidR="00C33AFB">
        <w:t>á</w:t>
      </w:r>
      <w:r w:rsidR="00AF27E5">
        <w:t>cviky predstavenia v termíne od 31.3. – 26.6.2014.</w:t>
      </w:r>
    </w:p>
    <w:p w:rsidR="00C33AFB" w:rsidRDefault="00AF27E5" w:rsidP="00F244E6">
      <w:pPr>
        <w:pStyle w:val="Odsekzoznamu"/>
        <w:numPr>
          <w:ilvl w:val="0"/>
          <w:numId w:val="2"/>
        </w:numPr>
        <w:spacing w:after="0"/>
      </w:pPr>
      <w:r>
        <w:t xml:space="preserve">Výber účinkujúcich </w:t>
      </w:r>
      <w:r w:rsidR="00F06775">
        <w:t>na predstavenie.</w:t>
      </w:r>
    </w:p>
    <w:p w:rsidR="00F244E6" w:rsidRDefault="00FE34A5" w:rsidP="00F244E6">
      <w:pPr>
        <w:pStyle w:val="Odsekzoznamu"/>
        <w:numPr>
          <w:ilvl w:val="0"/>
          <w:numId w:val="2"/>
        </w:numPr>
        <w:spacing w:after="0"/>
      </w:pPr>
      <w:r>
        <w:t xml:space="preserve">Príprava audiovizuálneho záznamu a zhotovenie ankety ako súčasť predstavenia. </w:t>
      </w:r>
    </w:p>
    <w:p w:rsidR="00FE34A5" w:rsidRDefault="00FE34A5" w:rsidP="00FE34A5">
      <w:pPr>
        <w:spacing w:after="0"/>
        <w:ind w:left="1065"/>
      </w:pPr>
      <w:r>
        <w:t>K hotovému dielu odovzdať:</w:t>
      </w:r>
    </w:p>
    <w:p w:rsidR="00FE34A5" w:rsidRDefault="00FE34A5" w:rsidP="00FE34A5">
      <w:pPr>
        <w:pStyle w:val="Odsekzoznamu"/>
        <w:numPr>
          <w:ilvl w:val="0"/>
          <w:numId w:val="11"/>
        </w:numPr>
        <w:spacing w:after="0"/>
      </w:pPr>
      <w:r>
        <w:t>DVD so záznamom ankety</w:t>
      </w:r>
    </w:p>
    <w:p w:rsidR="00FE34A5" w:rsidRDefault="00FE34A5" w:rsidP="00FE34A5">
      <w:pPr>
        <w:pStyle w:val="Odsekzoznamu"/>
        <w:numPr>
          <w:ilvl w:val="0"/>
          <w:numId w:val="11"/>
        </w:numPr>
        <w:spacing w:after="0"/>
      </w:pPr>
      <w:r>
        <w:t>Videozáznam z premiéry predstavenia</w:t>
      </w:r>
    </w:p>
    <w:p w:rsidR="00FE34A5" w:rsidRDefault="00FE34A5" w:rsidP="00FE34A5">
      <w:pPr>
        <w:pStyle w:val="Odsekzoznamu"/>
        <w:numPr>
          <w:ilvl w:val="0"/>
          <w:numId w:val="11"/>
        </w:numPr>
        <w:spacing w:after="0"/>
      </w:pPr>
      <w:r>
        <w:t>Zoznam účinkujúcich</w:t>
      </w:r>
    </w:p>
    <w:p w:rsidR="00F244E6" w:rsidRDefault="00F244E6" w:rsidP="00F244E6">
      <w:pPr>
        <w:pStyle w:val="Odsekzoznamu"/>
        <w:numPr>
          <w:ilvl w:val="0"/>
          <w:numId w:val="2"/>
        </w:numPr>
        <w:spacing w:after="0"/>
      </w:pPr>
      <w:r>
        <w:t xml:space="preserve">Termín vytvorenia diela a odovzdanie dokumentácie: </w:t>
      </w:r>
      <w:r w:rsidR="0087275B">
        <w:t>2</w:t>
      </w:r>
      <w:r w:rsidR="00AF27E5">
        <w:t>6.6</w:t>
      </w:r>
      <w:r>
        <w:t>.</w:t>
      </w:r>
      <w:r w:rsidR="0087275B">
        <w:t>2014</w:t>
      </w:r>
      <w:r>
        <w:t>.</w:t>
      </w:r>
    </w:p>
    <w:p w:rsidR="00F244E6" w:rsidRDefault="00F244E6" w:rsidP="00F244E6">
      <w:pPr>
        <w:spacing w:after="0"/>
      </w:pPr>
    </w:p>
    <w:p w:rsidR="00F244E6" w:rsidRDefault="00F244E6" w:rsidP="00F244E6">
      <w:pPr>
        <w:spacing w:after="0"/>
      </w:pPr>
    </w:p>
    <w:p w:rsidR="00B52204" w:rsidRPr="00995CE2" w:rsidRDefault="00B52204" w:rsidP="00995CE2">
      <w:pPr>
        <w:spacing w:after="0"/>
        <w:jc w:val="center"/>
        <w:rPr>
          <w:b/>
        </w:rPr>
      </w:pPr>
      <w:r w:rsidRPr="00995CE2">
        <w:rPr>
          <w:b/>
        </w:rPr>
        <w:t>II.</w:t>
      </w:r>
    </w:p>
    <w:p w:rsidR="00B52204" w:rsidRDefault="00DC50C9" w:rsidP="00995CE2">
      <w:pPr>
        <w:spacing w:after="0"/>
        <w:jc w:val="center"/>
        <w:rPr>
          <w:b/>
        </w:rPr>
      </w:pPr>
      <w:r>
        <w:rPr>
          <w:b/>
        </w:rPr>
        <w:t>Cena</w:t>
      </w:r>
    </w:p>
    <w:p w:rsidR="00995CE2" w:rsidRPr="00995CE2" w:rsidRDefault="00995CE2" w:rsidP="00995CE2">
      <w:pPr>
        <w:spacing w:after="0"/>
        <w:jc w:val="center"/>
        <w:rPr>
          <w:b/>
        </w:rPr>
      </w:pPr>
    </w:p>
    <w:p w:rsidR="00B52204" w:rsidRDefault="00DC50C9" w:rsidP="00DC50C9">
      <w:pPr>
        <w:pStyle w:val="Odsekzoznamu"/>
        <w:numPr>
          <w:ilvl w:val="0"/>
          <w:numId w:val="8"/>
        </w:numPr>
        <w:spacing w:after="0"/>
      </w:pPr>
      <w:r>
        <w:t>Za uskutočnenie výkonu uvedeného v bode I</w:t>
      </w:r>
      <w:r w:rsidR="0008764C">
        <w:t>.</w:t>
      </w:r>
      <w:r>
        <w:t xml:space="preserve"> zmluvy bola dohodnutá odmena </w:t>
      </w:r>
      <w:r w:rsidR="00AF27E5" w:rsidRPr="00AF27E5">
        <w:rPr>
          <w:b/>
        </w:rPr>
        <w:t>660</w:t>
      </w:r>
      <w:r w:rsidRPr="00DC50C9">
        <w:rPr>
          <w:b/>
        </w:rPr>
        <w:t>,- €</w:t>
      </w:r>
      <w:r>
        <w:t xml:space="preserve">, slovom </w:t>
      </w:r>
      <w:r w:rsidR="00AF27E5">
        <w:t>šesťstošesťdesiat</w:t>
      </w:r>
      <w:r>
        <w:t>.</w:t>
      </w:r>
    </w:p>
    <w:p w:rsidR="00DC50C9" w:rsidRDefault="00DC50C9" w:rsidP="00DC50C9">
      <w:pPr>
        <w:pStyle w:val="Odsekzoznamu"/>
        <w:numPr>
          <w:ilvl w:val="0"/>
          <w:numId w:val="8"/>
        </w:numPr>
        <w:spacing w:after="0"/>
      </w:pPr>
      <w:r>
        <w:t xml:space="preserve">Odmena je splatná po odovzdaní výkonu najneskôr v deň premiéry </w:t>
      </w:r>
      <w:r w:rsidR="00AF27E5">
        <w:t xml:space="preserve">26.6.2014 </w:t>
      </w:r>
      <w:r>
        <w:t xml:space="preserve">uvedeného predstavenia. Dohodnutá odmena zahrňuje všetky náklady </w:t>
      </w:r>
      <w:r w:rsidR="00D61630">
        <w:t>zh</w:t>
      </w:r>
      <w:r w:rsidR="001E48B5">
        <w:t>o</w:t>
      </w:r>
      <w:r w:rsidR="00D61630">
        <w:t>toviteľa</w:t>
      </w:r>
      <w:r>
        <w:t xml:space="preserve"> v súvislosti s vytvorením diela.</w:t>
      </w:r>
    </w:p>
    <w:p w:rsidR="00D61630" w:rsidRDefault="00DC50C9" w:rsidP="00DC50C9">
      <w:pPr>
        <w:pStyle w:val="Odsekzoznamu"/>
        <w:numPr>
          <w:ilvl w:val="0"/>
          <w:numId w:val="8"/>
        </w:numPr>
        <w:spacing w:after="0"/>
      </w:pPr>
      <w:r>
        <w:t xml:space="preserve">Odmena sa vyplatí bankovým prevodom na účet </w:t>
      </w:r>
      <w:r w:rsidR="00D61630">
        <w:t>zhotoviteľa:</w:t>
      </w:r>
    </w:p>
    <w:p w:rsidR="00DC50C9" w:rsidRDefault="00DC50C9" w:rsidP="00D61630">
      <w:pPr>
        <w:spacing w:after="0"/>
        <w:ind w:left="717" w:firstLine="348"/>
      </w:pPr>
      <w:r>
        <w:t xml:space="preserve"> </w:t>
      </w:r>
      <w:r w:rsidR="00650F2A" w:rsidRPr="00D61630">
        <w:rPr>
          <w:b/>
        </w:rPr>
        <w:t>I</w:t>
      </w:r>
      <w:r w:rsidR="003165FF" w:rsidRPr="00D61630">
        <w:rPr>
          <w:b/>
        </w:rPr>
        <w:t>BAN: SK23 1100 0000 0026 1395 5896, BIČ: TATR SKBX</w:t>
      </w:r>
      <w:r w:rsidRPr="00D61630">
        <w:rPr>
          <w:b/>
        </w:rPr>
        <w:t>.</w:t>
      </w:r>
    </w:p>
    <w:p w:rsidR="00DC50C9" w:rsidRDefault="00D61630" w:rsidP="00DC50C9">
      <w:pPr>
        <w:pStyle w:val="Odsekzoznamu"/>
        <w:numPr>
          <w:ilvl w:val="0"/>
          <w:numId w:val="8"/>
        </w:numPr>
        <w:spacing w:after="0"/>
      </w:pPr>
      <w:r>
        <w:t>Za daňové záležitosti vyplývajúce z tejto zmluvy zodpovedá zhotoviteľ.</w:t>
      </w:r>
      <w:r w:rsidR="0008764C">
        <w:t xml:space="preserve"> </w:t>
      </w:r>
    </w:p>
    <w:p w:rsidR="001E48B5" w:rsidRDefault="001E48B5" w:rsidP="001E48B5">
      <w:pPr>
        <w:spacing w:after="0"/>
        <w:ind w:left="360"/>
      </w:pPr>
    </w:p>
    <w:p w:rsidR="00DC50C9" w:rsidRPr="00DC50C9" w:rsidRDefault="00DC50C9" w:rsidP="00DC50C9">
      <w:pPr>
        <w:spacing w:after="0"/>
        <w:jc w:val="center"/>
        <w:rPr>
          <w:b/>
        </w:rPr>
      </w:pPr>
      <w:r w:rsidRPr="00DC50C9">
        <w:rPr>
          <w:b/>
        </w:rPr>
        <w:t>III.</w:t>
      </w:r>
    </w:p>
    <w:p w:rsidR="00DC50C9" w:rsidRDefault="00DC50C9" w:rsidP="00DC50C9">
      <w:pPr>
        <w:spacing w:after="0"/>
        <w:jc w:val="center"/>
        <w:rPr>
          <w:b/>
        </w:rPr>
      </w:pPr>
      <w:r w:rsidRPr="00DC50C9">
        <w:rPr>
          <w:b/>
        </w:rPr>
        <w:t>Práva a</w:t>
      </w:r>
      <w:r>
        <w:rPr>
          <w:b/>
        </w:rPr>
        <w:t> </w:t>
      </w:r>
      <w:r w:rsidRPr="00DC50C9">
        <w:rPr>
          <w:b/>
        </w:rPr>
        <w:t>povinnosti</w:t>
      </w:r>
    </w:p>
    <w:p w:rsidR="00034621" w:rsidRPr="00034621" w:rsidRDefault="0008764C" w:rsidP="00034621">
      <w:pPr>
        <w:pStyle w:val="Odsekzoznamu"/>
        <w:numPr>
          <w:ilvl w:val="0"/>
          <w:numId w:val="9"/>
        </w:numPr>
        <w:spacing w:after="0"/>
        <w:rPr>
          <w:b/>
        </w:rPr>
      </w:pPr>
      <w:r>
        <w:t>Zhotoviteľ</w:t>
      </w:r>
      <w:r w:rsidR="00034621">
        <w:rPr>
          <w:b/>
        </w:rPr>
        <w:t xml:space="preserve"> </w:t>
      </w:r>
      <w:r w:rsidR="00034621">
        <w:t>udeľuje objednávateľovi súhlas k verejnému užívaniu diela v tuzemsku a v zahraničí a toto oprávnenie môže previesť aj na inú osobu.</w:t>
      </w:r>
    </w:p>
    <w:p w:rsidR="009349F4" w:rsidRPr="009349F4" w:rsidRDefault="0008764C" w:rsidP="00034621">
      <w:pPr>
        <w:pStyle w:val="Odsekzoznamu"/>
        <w:numPr>
          <w:ilvl w:val="0"/>
          <w:numId w:val="9"/>
        </w:numPr>
        <w:spacing w:after="0"/>
        <w:rPr>
          <w:b/>
        </w:rPr>
      </w:pPr>
      <w:r>
        <w:t>Zhotoviteľ</w:t>
      </w:r>
      <w:r w:rsidR="00034621">
        <w:t xml:space="preserve"> sa zaväzuje vytvo</w:t>
      </w:r>
      <w:r w:rsidR="009349F4">
        <w:t>r</w:t>
      </w:r>
      <w:r w:rsidR="00034621">
        <w:t xml:space="preserve">iť dielo v najlepšej kvalite podľa svojich možností a schopností. V prípade, že </w:t>
      </w:r>
      <w:r>
        <w:t>zhotoviteľ</w:t>
      </w:r>
      <w:r w:rsidR="00034621">
        <w:t xml:space="preserve"> nedokončí dielo v požadovanom termíne, resp. odovzdá ho v zlej kvalite, objedná</w:t>
      </w:r>
      <w:r w:rsidR="009349F4">
        <w:t>vateľ odstúpi od zmluvy.</w:t>
      </w:r>
    </w:p>
    <w:p w:rsidR="009349F4" w:rsidRPr="009349F4" w:rsidRDefault="009349F4" w:rsidP="00034621">
      <w:pPr>
        <w:pStyle w:val="Odsekzoznamu"/>
        <w:numPr>
          <w:ilvl w:val="0"/>
          <w:numId w:val="9"/>
        </w:numPr>
        <w:spacing w:after="0"/>
        <w:rPr>
          <w:b/>
        </w:rPr>
      </w:pPr>
      <w:r>
        <w:t xml:space="preserve">Objednávateľ sa zaväzuje, že zabezpečí pre dohodnutý výkon všetky potrebné podklady a bude </w:t>
      </w:r>
      <w:r w:rsidR="0008764C">
        <w:t>zhotoviteľovi</w:t>
      </w:r>
      <w:r>
        <w:t xml:space="preserve"> vychádzať v ústrety.</w:t>
      </w:r>
    </w:p>
    <w:p w:rsidR="009349F4" w:rsidRPr="009349F4" w:rsidRDefault="009349F4" w:rsidP="00034621">
      <w:pPr>
        <w:pStyle w:val="Odsekzoznamu"/>
        <w:numPr>
          <w:ilvl w:val="0"/>
          <w:numId w:val="9"/>
        </w:numPr>
        <w:spacing w:after="0"/>
        <w:rPr>
          <w:b/>
        </w:rPr>
      </w:pPr>
      <w:r>
        <w:t xml:space="preserve">Na právne vzťahy založené touto zmluvou sa vzťahujú ustanovenia zákona                         č. </w:t>
      </w:r>
      <w:r w:rsidR="00D61630">
        <w:t>40/1964 Zb. Občiansky zákonník v platnom znení</w:t>
      </w:r>
      <w:r w:rsidR="0008764C">
        <w:t>, najmä ustanovenia § 631 až 643</w:t>
      </w:r>
      <w:r w:rsidR="00D61630">
        <w:t>.</w:t>
      </w:r>
    </w:p>
    <w:p w:rsidR="00DC50C9" w:rsidRPr="0008764C" w:rsidRDefault="00DC50C9" w:rsidP="0008764C">
      <w:pPr>
        <w:spacing w:after="0"/>
        <w:ind w:left="360"/>
        <w:rPr>
          <w:b/>
        </w:rPr>
      </w:pPr>
    </w:p>
    <w:p w:rsidR="009349F4" w:rsidRPr="009349F4" w:rsidRDefault="009349F4" w:rsidP="009349F4">
      <w:pPr>
        <w:spacing w:after="0"/>
        <w:jc w:val="center"/>
        <w:rPr>
          <w:b/>
        </w:rPr>
      </w:pPr>
      <w:r w:rsidRPr="009349F4">
        <w:rPr>
          <w:b/>
        </w:rPr>
        <w:t>IV.</w:t>
      </w:r>
    </w:p>
    <w:p w:rsidR="009349F4" w:rsidRPr="009349F4" w:rsidRDefault="009349F4" w:rsidP="009349F4">
      <w:pPr>
        <w:spacing w:after="0"/>
        <w:jc w:val="center"/>
        <w:rPr>
          <w:b/>
        </w:rPr>
      </w:pPr>
      <w:r w:rsidRPr="009349F4">
        <w:rPr>
          <w:b/>
        </w:rPr>
        <w:t>Záverečné ustanovenia</w:t>
      </w:r>
    </w:p>
    <w:p w:rsidR="009349F4" w:rsidRDefault="009349F4" w:rsidP="009349F4">
      <w:pPr>
        <w:pStyle w:val="Odsekzoznamu"/>
        <w:numPr>
          <w:ilvl w:val="0"/>
          <w:numId w:val="10"/>
        </w:numPr>
        <w:spacing w:after="0"/>
      </w:pPr>
      <w:r>
        <w:t>Zmeny a doplnky k tejto zmluve môžu byť vykonané len písomným dodatkom podpísaným zmluvnými stranami.</w:t>
      </w:r>
    </w:p>
    <w:p w:rsidR="0008764C" w:rsidRDefault="0008764C" w:rsidP="009349F4">
      <w:pPr>
        <w:pStyle w:val="Odsekzoznamu"/>
        <w:numPr>
          <w:ilvl w:val="0"/>
          <w:numId w:val="10"/>
        </w:numPr>
        <w:spacing w:after="0"/>
      </w:pPr>
      <w:r>
        <w:t>Zmluvné strany vyhlasujú, že si zmluvu prečítali a s jej obsahom súhlasia, čo potvrdzujú vlastnoručnými podpismi.</w:t>
      </w:r>
    </w:p>
    <w:p w:rsidR="009349F4" w:rsidRDefault="009349F4" w:rsidP="009349F4">
      <w:pPr>
        <w:pStyle w:val="Odsekzoznamu"/>
        <w:numPr>
          <w:ilvl w:val="0"/>
          <w:numId w:val="10"/>
        </w:numPr>
        <w:spacing w:after="0"/>
      </w:pPr>
      <w:r>
        <w:t>Zmluva nadobúda platnosť podpisom zmluvných strán.</w:t>
      </w:r>
    </w:p>
    <w:p w:rsidR="009349F4" w:rsidRDefault="009349F4" w:rsidP="009349F4">
      <w:pPr>
        <w:spacing w:after="0"/>
      </w:pPr>
    </w:p>
    <w:p w:rsidR="009349F4" w:rsidRPr="009349F4" w:rsidRDefault="009349F4" w:rsidP="009349F4">
      <w:pPr>
        <w:spacing w:after="0"/>
      </w:pPr>
    </w:p>
    <w:p w:rsidR="00B52204" w:rsidRPr="00995CE2" w:rsidRDefault="00B52204" w:rsidP="00995CE2">
      <w:pPr>
        <w:spacing w:after="0"/>
        <w:rPr>
          <w:b/>
        </w:rPr>
      </w:pPr>
      <w:r w:rsidRPr="00995CE2">
        <w:rPr>
          <w:b/>
        </w:rPr>
        <w:t xml:space="preserve">V Komárne, dňa </w:t>
      </w:r>
      <w:r w:rsidR="00C931B2">
        <w:rPr>
          <w:b/>
        </w:rPr>
        <w:t>3</w:t>
      </w:r>
      <w:r w:rsidR="00FE34A5">
        <w:rPr>
          <w:b/>
        </w:rPr>
        <w:t>0</w:t>
      </w:r>
      <w:r w:rsidR="00C931B2">
        <w:rPr>
          <w:b/>
        </w:rPr>
        <w:t>.3</w:t>
      </w:r>
      <w:r w:rsidRPr="00995CE2">
        <w:rPr>
          <w:b/>
        </w:rPr>
        <w:t>.2014</w:t>
      </w:r>
    </w:p>
    <w:p w:rsidR="00B52204" w:rsidRPr="00995CE2" w:rsidRDefault="00B52204" w:rsidP="00995CE2">
      <w:pPr>
        <w:spacing w:after="0"/>
      </w:pPr>
    </w:p>
    <w:p w:rsidR="00995CE2" w:rsidRDefault="00995CE2" w:rsidP="00995CE2">
      <w:pPr>
        <w:spacing w:after="0"/>
      </w:pPr>
    </w:p>
    <w:p w:rsidR="00995CE2" w:rsidRDefault="00995CE2" w:rsidP="00995CE2">
      <w:pPr>
        <w:spacing w:after="0"/>
      </w:pPr>
    </w:p>
    <w:p w:rsidR="00A2197B" w:rsidRDefault="00A2197B" w:rsidP="00995CE2">
      <w:pPr>
        <w:spacing w:after="0"/>
      </w:pPr>
    </w:p>
    <w:p w:rsidR="00A2197B" w:rsidRPr="00995CE2" w:rsidRDefault="00A2197B" w:rsidP="00995CE2">
      <w:pPr>
        <w:spacing w:after="0"/>
      </w:pPr>
    </w:p>
    <w:p w:rsidR="00B52204" w:rsidRPr="00995CE2" w:rsidRDefault="00B52204" w:rsidP="00995CE2">
      <w:pPr>
        <w:spacing w:after="0"/>
      </w:pPr>
      <w:r w:rsidRPr="00995CE2">
        <w:t>..................................................</w:t>
      </w:r>
      <w:r w:rsidRPr="00995CE2">
        <w:tab/>
      </w:r>
      <w:r w:rsidRPr="00995CE2">
        <w:tab/>
      </w:r>
      <w:r w:rsidRPr="00995CE2">
        <w:tab/>
      </w:r>
      <w:r w:rsidRPr="00995CE2">
        <w:tab/>
      </w:r>
      <w:r w:rsidRPr="00995CE2">
        <w:tab/>
        <w:t>.............................................</w:t>
      </w:r>
    </w:p>
    <w:p w:rsidR="00B52204" w:rsidRPr="00995CE2" w:rsidRDefault="0008764C" w:rsidP="00995CE2">
      <w:pPr>
        <w:spacing w:after="0"/>
        <w:ind w:firstLine="708"/>
      </w:pPr>
      <w:r>
        <w:t>objednávateľ</w:t>
      </w:r>
      <w:r w:rsidR="00B52204" w:rsidRPr="00995CE2">
        <w:tab/>
      </w:r>
      <w:r w:rsidR="00B52204" w:rsidRPr="00995CE2">
        <w:tab/>
      </w:r>
      <w:r w:rsidR="00B52204" w:rsidRPr="00995CE2">
        <w:tab/>
      </w:r>
      <w:r w:rsidR="00B52204" w:rsidRPr="00995CE2">
        <w:tab/>
      </w:r>
      <w:r w:rsidR="00B52204" w:rsidRPr="00995CE2">
        <w:tab/>
      </w:r>
      <w:r w:rsidR="00B52204" w:rsidRPr="00995CE2">
        <w:tab/>
      </w:r>
      <w:r w:rsidR="00B52204" w:rsidRPr="00995CE2">
        <w:tab/>
      </w:r>
      <w:r>
        <w:t>zhotoviteľ</w:t>
      </w:r>
    </w:p>
    <w:sectPr w:rsidR="00B52204" w:rsidRPr="00995CE2" w:rsidSect="008E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3E7"/>
    <w:multiLevelType w:val="hybridMultilevel"/>
    <w:tmpl w:val="703E56AE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67B"/>
    <w:multiLevelType w:val="hybridMultilevel"/>
    <w:tmpl w:val="03169E86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2B37"/>
    <w:multiLevelType w:val="hybridMultilevel"/>
    <w:tmpl w:val="6AC8E674"/>
    <w:lvl w:ilvl="0" w:tplc="468E31E4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C02427F"/>
    <w:multiLevelType w:val="hybridMultilevel"/>
    <w:tmpl w:val="978E91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252"/>
    <w:multiLevelType w:val="hybridMultilevel"/>
    <w:tmpl w:val="82849230"/>
    <w:lvl w:ilvl="0" w:tplc="37F62A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EC7"/>
    <w:multiLevelType w:val="hybridMultilevel"/>
    <w:tmpl w:val="43347432"/>
    <w:lvl w:ilvl="0" w:tplc="37F62A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16CF"/>
    <w:multiLevelType w:val="hybridMultilevel"/>
    <w:tmpl w:val="807A6614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01BB8"/>
    <w:multiLevelType w:val="hybridMultilevel"/>
    <w:tmpl w:val="F2343784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68E3"/>
    <w:multiLevelType w:val="hybridMultilevel"/>
    <w:tmpl w:val="319E0208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D17"/>
    <w:multiLevelType w:val="hybridMultilevel"/>
    <w:tmpl w:val="56D46D58"/>
    <w:lvl w:ilvl="0" w:tplc="7A12A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E4CBA"/>
    <w:multiLevelType w:val="hybridMultilevel"/>
    <w:tmpl w:val="D4F2CAE6"/>
    <w:lvl w:ilvl="0" w:tplc="8CC839EE">
      <w:start w:val="2"/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28671D"/>
    <w:rsid w:val="00034621"/>
    <w:rsid w:val="00054754"/>
    <w:rsid w:val="0008764C"/>
    <w:rsid w:val="001E48B5"/>
    <w:rsid w:val="0028671D"/>
    <w:rsid w:val="003165FF"/>
    <w:rsid w:val="005A3A97"/>
    <w:rsid w:val="00605C29"/>
    <w:rsid w:val="00650F2A"/>
    <w:rsid w:val="006847F4"/>
    <w:rsid w:val="00715CBD"/>
    <w:rsid w:val="00743E1F"/>
    <w:rsid w:val="00781F6E"/>
    <w:rsid w:val="00802139"/>
    <w:rsid w:val="00844080"/>
    <w:rsid w:val="0087275B"/>
    <w:rsid w:val="008E21AF"/>
    <w:rsid w:val="009349F4"/>
    <w:rsid w:val="00995CE2"/>
    <w:rsid w:val="009B2D75"/>
    <w:rsid w:val="00A2197B"/>
    <w:rsid w:val="00AF27E5"/>
    <w:rsid w:val="00B52204"/>
    <w:rsid w:val="00BD4623"/>
    <w:rsid w:val="00C33AFB"/>
    <w:rsid w:val="00C931B2"/>
    <w:rsid w:val="00CA4E1F"/>
    <w:rsid w:val="00D61630"/>
    <w:rsid w:val="00DC50C9"/>
    <w:rsid w:val="00F06775"/>
    <w:rsid w:val="00F244E6"/>
    <w:rsid w:val="00F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1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A3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A3A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7B4F8-E236-4141-BA58-17594D2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2014-06-09T12:15:00Z</cp:lastPrinted>
  <dcterms:created xsi:type="dcterms:W3CDTF">2014-06-09T07:55:00Z</dcterms:created>
  <dcterms:modified xsi:type="dcterms:W3CDTF">2014-06-09T12:18:00Z</dcterms:modified>
</cp:coreProperties>
</file>